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中国（深圳）知识产权保护中心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员额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eastAsia="zh-CN" w:bidi="ar"/>
        </w:rPr>
        <w:t>制工作人员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招聘应聘人员信息表</w:t>
      </w:r>
    </w:p>
    <w:tbl>
      <w:tblPr>
        <w:tblStyle w:val="3"/>
        <w:tblW w:w="10275" w:type="dxa"/>
        <w:tblInd w:w="-8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155"/>
        <w:gridCol w:w="1138"/>
        <w:gridCol w:w="1586"/>
        <w:gridCol w:w="1293"/>
        <w:gridCol w:w="1362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海外维权保护专员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  箱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别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男/女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</w:t>
            </w:r>
            <w:r>
              <w:rPr>
                <w:rStyle w:val="5"/>
                <w:rFonts w:eastAsia="宋体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贯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中共党员/共青团员/群众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已婚已育/已婚未育/未婚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英语等级及分数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CET-6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，xxx（分数）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获得证书情况</w:t>
            </w:r>
          </w:p>
        </w:tc>
        <w:tc>
          <w:tcPr>
            <w:tcW w:w="4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法律职业资格证</w:t>
            </w:r>
            <w:r>
              <w:rPr>
                <w:rStyle w:val="7"/>
                <w:highlight w:val="none"/>
                <w:lang w:val="en-US" w:eastAsia="zh-CN" w:bidi="ar"/>
              </w:rPr>
              <w:t>、专利代理师资格证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（自最高学历填起）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2020.04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2018.04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（最近工作经历填起</w:t>
            </w:r>
            <w:r>
              <w:rPr>
                <w:rStyle w:val="8"/>
                <w:highlight w:val="none"/>
                <w:lang w:val="en-US" w:eastAsia="zh-CN" w:bidi="ar"/>
              </w:rPr>
              <w:t>，可添加）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工作单位、岗位或职务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工作业绩或奖励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2020.01至今</w:t>
            </w:r>
          </w:p>
        </w:tc>
        <w:tc>
          <w:tcPr>
            <w:tcW w:w="4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简要填写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2019.01-2019.12</w:t>
            </w:r>
          </w:p>
        </w:tc>
        <w:tc>
          <w:tcPr>
            <w:tcW w:w="4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其他需说明的事项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75" w:type="dxa"/>
            <w:gridSpan w:val="7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38" w:firstLineChars="2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特别声明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275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27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姓名：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XXX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2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DFFACD0"/>
    <w:rsid w:val="3EEFE514"/>
    <w:rsid w:val="4A1947CF"/>
    <w:rsid w:val="599F48DA"/>
    <w:rsid w:val="F7E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91"/>
    <w:basedOn w:val="4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kangyi</cp:lastModifiedBy>
  <cp:lastPrinted>2024-07-18T03:44:00Z</cp:lastPrinted>
  <dcterms:modified xsi:type="dcterms:W3CDTF">2024-07-19T09:53:22Z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