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附件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附件1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附件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附件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附件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附件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附件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附件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附件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附件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附件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附件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附件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附件1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附件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附件1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附件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附件1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附件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附件1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附件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附件1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附件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附件1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附件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附件1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附件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附件1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附件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附件1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附件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附件1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附件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附件1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附件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附件1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附件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附件1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附件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附件1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附件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附件1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附件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附件1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附件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附件1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附件1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附件1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附件1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附件1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附件1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附件1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附件1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附件1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附件1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附件1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附件1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附件1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附件1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附件1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附件1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附件1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附件1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附件1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附件1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附件1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附件1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附件1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附件1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附件1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附件1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附件1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附件1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附件1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附件1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附件1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附件1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1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附件1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1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附件1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1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附件1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1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附件1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1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  <w:docVar w:name="KSO_WPS_MARK_KEY" w:val="ba03d71b-ae58-489f-88ef-020f2b8d5359"/>
  </w:docVars>
  <w:rsids>
    <w:rsidRoot w:val="42797C8A"/>
    <w:rsid w:val="3D14218A"/>
    <w:rsid w:val="42797C8A"/>
    <w:rsid w:val="56085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9"/>
    <w:qFormat/>
    <w:uiPriority w:val="0"/>
    <w:pPr>
      <w:widowControl/>
      <w:spacing w:before="981" w:beforeAutospacing="1" w:after="231" w:afterAutospacing="1" w:line="579" w:lineRule="exact"/>
      <w:ind w:left="0" w:leftChars="0" w:firstLine="883" w:firstLineChars="200"/>
      <w:jc w:val="left"/>
      <w:outlineLvl w:val="0"/>
    </w:pPr>
    <w:rPr>
      <w:rFonts w:ascii="黑体" w:hAnsi="黑体" w:eastAsia="黑体"/>
      <w:bCs/>
      <w:kern w:val="36"/>
      <w:sz w:val="32"/>
      <w:szCs w:val="21"/>
    </w:rPr>
  </w:style>
  <w:style w:type="character" w:default="1" w:styleId="7">
    <w:name w:val="Default Paragraph Font"/>
    <w:semiHidden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uiPriority w:val="0"/>
    <w:pPr>
      <w:spacing w:after="120" w:afterLines="0" w:afterAutospacing="0"/>
    </w:pPr>
  </w:style>
  <w:style w:type="paragraph" w:styleId="4">
    <w:name w:val="Body Text First Indent"/>
    <w:basedOn w:val="3"/>
    <w:uiPriority w:val="0"/>
    <w:pPr>
      <w:ind w:firstLine="420" w:firstLineChars="100"/>
    </w:pPr>
  </w:style>
  <w:style w:type="paragraph" w:styleId="5">
    <w:name w:val="Body Text First Indent 2"/>
    <w:basedOn w:val="1"/>
    <w:next w:val="4"/>
    <w:link w:val="8"/>
    <w:uiPriority w:val="0"/>
    <w:pPr>
      <w:spacing w:before="0" w:line="579" w:lineRule="exact"/>
      <w:ind w:left="0" w:leftChars="0" w:firstLine="883" w:firstLineChars="200"/>
    </w:pPr>
    <w:rPr>
      <w:rFonts w:ascii="Times New Roman" w:hAnsi="Times New Roman" w:eastAsia="仿宋_GB2312"/>
      <w:sz w:val="32"/>
      <w:szCs w:val="21"/>
    </w:rPr>
  </w:style>
  <w:style w:type="character" w:customStyle="1" w:styleId="8">
    <w:name w:val="正文首行缩进 2 Char"/>
    <w:link w:val="5"/>
    <w:qFormat/>
    <w:uiPriority w:val="0"/>
    <w:rPr>
      <w:rFonts w:ascii="Times New Roman" w:hAnsi="Times New Roman" w:eastAsia="仿宋_GB2312"/>
      <w:kern w:val="2"/>
      <w:sz w:val="32"/>
      <w:szCs w:val="21"/>
    </w:rPr>
  </w:style>
  <w:style w:type="character" w:customStyle="1" w:styleId="9">
    <w:name w:val="标题 1 Char"/>
    <w:link w:val="2"/>
    <w:uiPriority w:val="9"/>
    <w:rPr>
      <w:rFonts w:ascii="黑体" w:hAnsi="黑体" w:eastAsia="黑体"/>
      <w:kern w:val="36"/>
      <w:sz w:val="32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7" Type="http://schemas.openxmlformats.org/officeDocument/2006/relationships/fontTable" Target="fontTable.xml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10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2025-03-03T02:53:00Z</dcterms:created>
  <dc:creator>韦慧勤</dc:creator>
  <cp:lastModifiedBy>韦慧勤</cp:lastModifiedBy>
  <dcterms:modified xsi:type="dcterms:W3CDTF">2025-03-03T03:04:12Z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892829C5B8E64A45958A41C975C810E4</vt:lpwstr>
  </property>
</Properties>
</file>