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</w:t>
      </w:r>
      <w:r>
        <w:rPr>
          <w:rFonts w:hint="default" w:ascii="方正小标宋简体" w:hAnsi="方正小标宋简体" w:eastAsia="方正小标宋简体" w:cs="方正小标宋简体"/>
          <w:sz w:val="28"/>
          <w:szCs w:val="28"/>
          <w:lang w:val="en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-1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自评符合条件情况审核表（药学、中药专业）</w:t>
      </w:r>
    </w:p>
    <w:p>
      <w:pPr>
        <w:rPr>
          <w:rFonts w:hint="eastAsia"/>
          <w:lang w:val="en-US" w:eastAsia="zh-CN"/>
        </w:rPr>
      </w:pPr>
    </w:p>
    <w:tbl>
      <w:tblPr>
        <w:tblStyle w:val="3"/>
        <w:tblW w:w="10530" w:type="dxa"/>
        <w:tblInd w:w="-7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230"/>
        <w:gridCol w:w="1920"/>
        <w:gridCol w:w="4084"/>
        <w:gridCol w:w="2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38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申报人姓名：</w:t>
            </w:r>
          </w:p>
        </w:tc>
        <w:tc>
          <w:tcPr>
            <w:tcW w:w="66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申报人所在单位：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9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申报级别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（请勾选）</w:t>
            </w:r>
          </w:p>
        </w:tc>
        <w:tc>
          <w:tcPr>
            <w:tcW w:w="85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□1.员级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□2.助理级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□3.中级 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□4.副高级 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□5.正高级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9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申报类型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（请勾选）</w:t>
            </w:r>
          </w:p>
        </w:tc>
        <w:tc>
          <w:tcPr>
            <w:tcW w:w="85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□1.普通申报     □2.转系列（专业）申报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□3.破格申报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  <w:t xml:space="preserve">     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4.初次考核认定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9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申报专业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（请勾选）</w:t>
            </w:r>
          </w:p>
        </w:tc>
        <w:tc>
          <w:tcPr>
            <w:tcW w:w="85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□1.药学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□2.中药学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自查项目</w:t>
            </w:r>
          </w:p>
        </w:tc>
        <w:tc>
          <w:tcPr>
            <w:tcW w:w="60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符合条件的条款</w:t>
            </w:r>
          </w:p>
        </w:tc>
        <w:tc>
          <w:tcPr>
            <w:tcW w:w="2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佐证材料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（请填写系统里上传的对应佐证材料文件名称）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学历资历条件</w:t>
            </w:r>
          </w:p>
        </w:tc>
        <w:tc>
          <w:tcPr>
            <w:tcW w:w="600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经对照《广东省生物医药行业药学和中药学专业技术人才职称评价标准条件》自评，符合：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条第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。</w:t>
            </w:r>
          </w:p>
        </w:tc>
        <w:tc>
          <w:tcPr>
            <w:tcW w:w="25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......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工作能力（经历）条件</w:t>
            </w:r>
          </w:p>
        </w:tc>
        <w:tc>
          <w:tcPr>
            <w:tcW w:w="600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经对照《广东省生物医药行业药学和中药学专业技术人才职称评价标准条件》自评，符合：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条第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点；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条第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点；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条第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点；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条第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点；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......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......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业绩成果条件</w:t>
            </w:r>
          </w:p>
        </w:tc>
        <w:tc>
          <w:tcPr>
            <w:tcW w:w="600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经对照《广东省生物医药行业药学和中药学专业技术人才职称评价标准条件》自评，符合：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条第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点；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条第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点；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条第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点；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条第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点；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......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" w:eastAsia="zh-CN"/>
              </w:rPr>
            </w:pPr>
          </w:p>
        </w:tc>
        <w:tc>
          <w:tcPr>
            <w:tcW w:w="25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......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0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申报人签字：                           日期：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vertAlign w:val="baseline"/>
          <w:lang w:val="en-US" w:eastAsia="zh-CN"/>
        </w:rPr>
        <w:t>填写说明：</w:t>
      </w:r>
      <w:r>
        <w:rPr>
          <w:rFonts w:hint="eastAsia" w:ascii="仿宋_GB2312" w:hAnsi="仿宋_GB2312" w:eastAsia="仿宋_GB2312" w:cs="仿宋_GB2312"/>
          <w:sz w:val="24"/>
          <w:szCs w:val="24"/>
          <w:vertAlign w:val="baseline"/>
          <w:lang w:val="en-US" w:eastAsia="zh-CN"/>
        </w:rPr>
        <w:t>此表需填写后打印签字后，扫描上传填报系统</w:t>
      </w:r>
      <w:r>
        <w:rPr>
          <w:rFonts w:hint="eastAsia" w:ascii="仿宋_GB2312" w:hAnsi="仿宋_GB2312" w:eastAsia="仿宋_GB2312" w:cs="仿宋_GB2312"/>
          <w:sz w:val="24"/>
          <w:szCs w:val="24"/>
          <w:vertAlign w:val="baseli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</w:t>
      </w:r>
      <w:r>
        <w:rPr>
          <w:rFonts w:hint="default" w:ascii="方正小标宋简体" w:hAnsi="方正小标宋简体" w:eastAsia="方正小标宋简体" w:cs="方正小标宋简体"/>
          <w:sz w:val="28"/>
          <w:szCs w:val="28"/>
          <w:lang w:val="en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-2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自评符合条件情况审核表（制药专业）</w:t>
      </w:r>
    </w:p>
    <w:p>
      <w:pPr>
        <w:rPr>
          <w:rFonts w:hint="eastAsia"/>
          <w:lang w:val="en-US" w:eastAsia="zh-CN"/>
        </w:rPr>
      </w:pPr>
    </w:p>
    <w:tbl>
      <w:tblPr>
        <w:tblStyle w:val="3"/>
        <w:tblW w:w="10530" w:type="dxa"/>
        <w:tblInd w:w="-7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5"/>
        <w:gridCol w:w="1339"/>
        <w:gridCol w:w="1811"/>
        <w:gridCol w:w="4084"/>
        <w:gridCol w:w="11"/>
        <w:gridCol w:w="2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388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申报人姓名：</w:t>
            </w:r>
          </w:p>
        </w:tc>
        <w:tc>
          <w:tcPr>
            <w:tcW w:w="66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申报人所在单位：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20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申报级别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（请勾选）</w:t>
            </w:r>
          </w:p>
        </w:tc>
        <w:tc>
          <w:tcPr>
            <w:tcW w:w="845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□1.技术员    □2.助理工程师     □3.工程师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□4.高级工程师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□5.正高级工程师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0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申报类型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（请勾选）</w:t>
            </w:r>
          </w:p>
        </w:tc>
        <w:tc>
          <w:tcPr>
            <w:tcW w:w="845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□1.普通申报     □2.转系列（专业）申报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□3.破格申报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□4.初次考核认定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自查项目</w:t>
            </w:r>
          </w:p>
        </w:tc>
        <w:tc>
          <w:tcPr>
            <w:tcW w:w="58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符合条件的条款</w:t>
            </w:r>
          </w:p>
        </w:tc>
        <w:tc>
          <w:tcPr>
            <w:tcW w:w="25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佐证材料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（请填写系统里上传的对应佐证材料文件名称）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学历资历条件</w:t>
            </w:r>
          </w:p>
        </w:tc>
        <w:tc>
          <w:tcPr>
            <w:tcW w:w="5906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经对照《广东省生物医药行业制药专业技术人才职称评价标准条件》自评，符合：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条第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。</w:t>
            </w:r>
          </w:p>
        </w:tc>
        <w:tc>
          <w:tcPr>
            <w:tcW w:w="25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......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6" w:hRule="atLeast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工作能力（经历）条件</w:t>
            </w:r>
          </w:p>
        </w:tc>
        <w:tc>
          <w:tcPr>
            <w:tcW w:w="5906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经对照《广东省生物医药行业制药专业技术人才职称评价标准条件》自评，符合：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条第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......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0" w:hRule="atLeast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3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业绩成果条件</w:t>
            </w:r>
          </w:p>
        </w:tc>
        <w:tc>
          <w:tcPr>
            <w:tcW w:w="5906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经对照《广东省生物医药行业制药专业技术人才职称评价标准条件》自评，符合：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条第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点；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条第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点；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条第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点；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条第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点；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......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" w:eastAsia="zh-CN"/>
              </w:rPr>
            </w:pPr>
          </w:p>
        </w:tc>
        <w:tc>
          <w:tcPr>
            <w:tcW w:w="25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......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0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申报人签字：                           日期：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240" w:leftChars="0" w:hanging="240" w:hangingChars="100"/>
        <w:textAlignment w:val="auto"/>
        <w:rPr>
          <w:rFonts w:hint="default" w:ascii="仿宋_GB2312" w:hAnsi="仿宋_GB2312" w:eastAsia="仿宋_GB2312" w:cs="仿宋_GB2312"/>
          <w:sz w:val="24"/>
          <w:szCs w:val="24"/>
          <w:vertAlign w:val="baseline"/>
          <w:lang w:val="en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vertAlign w:val="baseline"/>
          <w:lang w:val="en-US" w:eastAsia="zh-CN"/>
        </w:rPr>
        <w:t>填写说明：</w:t>
      </w:r>
      <w:r>
        <w:rPr>
          <w:rFonts w:hint="eastAsia" w:ascii="仿宋_GB2312" w:hAnsi="仿宋_GB2312" w:eastAsia="仿宋_GB2312" w:cs="仿宋_GB2312"/>
          <w:sz w:val="24"/>
          <w:szCs w:val="24"/>
          <w:vertAlign w:val="baseline"/>
          <w:lang w:val="en-US" w:eastAsia="zh-CN"/>
        </w:rPr>
        <w:t>此表需填写后打印签字后，扫描上传填报系统</w:t>
      </w:r>
      <w:r>
        <w:rPr>
          <w:rFonts w:hint="eastAsia" w:ascii="仿宋_GB2312" w:hAnsi="仿宋_GB2312" w:eastAsia="仿宋_GB2312" w:cs="仿宋_GB2312"/>
          <w:sz w:val="24"/>
          <w:szCs w:val="24"/>
          <w:vertAlign w:val="baseline"/>
          <w:lang w:val="en-US" w:eastAsia="zh-CN"/>
        </w:rPr>
        <w:t>。</w:t>
      </w:r>
    </w:p>
    <w:sectPr>
      <w:pgSz w:w="11906" w:h="16838"/>
      <w:pgMar w:top="680" w:right="1474" w:bottom="56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4MjEzNjA5YmNkYTRhODY1MzM5NmZhNTkwMzY0OTAifQ=="/>
  </w:docVars>
  <w:rsids>
    <w:rsidRoot w:val="1FC826B8"/>
    <w:rsid w:val="08C9063E"/>
    <w:rsid w:val="19CF7EE4"/>
    <w:rsid w:val="1FC826B8"/>
    <w:rsid w:val="2A102908"/>
    <w:rsid w:val="2EEB6CD4"/>
    <w:rsid w:val="2F9EAA60"/>
    <w:rsid w:val="3301513E"/>
    <w:rsid w:val="3CBD41ED"/>
    <w:rsid w:val="3E9A3962"/>
    <w:rsid w:val="3F3795D0"/>
    <w:rsid w:val="52360A36"/>
    <w:rsid w:val="61CC6485"/>
    <w:rsid w:val="77EF68E0"/>
    <w:rsid w:val="7979988A"/>
    <w:rsid w:val="7AB66C13"/>
    <w:rsid w:val="7B78D357"/>
    <w:rsid w:val="7BFF0034"/>
    <w:rsid w:val="7C7F6D40"/>
    <w:rsid w:val="7DF7EC42"/>
    <w:rsid w:val="7F7F6813"/>
    <w:rsid w:val="7FA3A08F"/>
    <w:rsid w:val="7FF70D7B"/>
    <w:rsid w:val="7FF9ECE7"/>
    <w:rsid w:val="7FFE9FE9"/>
    <w:rsid w:val="AE7F17D8"/>
    <w:rsid w:val="BB7A9665"/>
    <w:rsid w:val="BFEF114C"/>
    <w:rsid w:val="C9CA3608"/>
    <w:rsid w:val="D57F8FF0"/>
    <w:rsid w:val="DE8F1620"/>
    <w:rsid w:val="DFAF1A53"/>
    <w:rsid w:val="E7BF053F"/>
    <w:rsid w:val="EFFA537D"/>
    <w:rsid w:val="F39D64FD"/>
    <w:rsid w:val="F7CDC25D"/>
    <w:rsid w:val="F8DFAD2B"/>
    <w:rsid w:val="FB3FED51"/>
    <w:rsid w:val="FBBF6F5F"/>
    <w:rsid w:val="FC382E64"/>
    <w:rsid w:val="FD9F5060"/>
    <w:rsid w:val="FFF72ACE"/>
    <w:rsid w:val="FFFF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2024-01-17T06:14:00Z</dcterms:created>
  <dc:creator>傅缴再教旁</dc:creator>
  <cp:lastModifiedBy>songxf</cp:lastModifiedBy>
  <dcterms:modified xsi:type="dcterms:W3CDTF">2025-08-01T15:06:24Z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F6A36E2A00EF4BADA2C33A74F3C93271_11</vt:lpwstr>
  </property>
</Properties>
</file>